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51" w:rsidRDefault="00D523DD" w:rsidP="00943651">
      <w:pPr>
        <w:tabs>
          <w:tab w:val="left" w:pos="11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43651">
        <w:rPr>
          <w:rFonts w:ascii="Times New Roman" w:hAnsi="Times New Roman" w:cs="Times New Roman"/>
          <w:b/>
          <w:sz w:val="28"/>
          <w:szCs w:val="28"/>
        </w:rPr>
        <w:t xml:space="preserve"> АДМИНИСТРАЦИЯ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Благодарновский сельсовет 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Ташлинского района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Оренбургской области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ПОСТАНОВЛЕНИЕ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3651" w:rsidRDefault="00BE3111" w:rsidP="00943651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26.04.2019</w:t>
      </w:r>
      <w:r w:rsidR="008A055D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943651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F623BD">
        <w:rPr>
          <w:rFonts w:ascii="Times New Roman" w:hAnsi="Times New Roman" w:cs="Times New Roman"/>
          <w:sz w:val="28"/>
          <w:szCs w:val="28"/>
          <w:u w:val="single"/>
        </w:rPr>
        <w:t>.</w:t>
      </w:r>
      <w:bookmarkStart w:id="0" w:name="_GoBack"/>
      <w:bookmarkEnd w:id="0"/>
      <w:r w:rsidR="00943651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>
        <w:rPr>
          <w:rFonts w:ascii="Times New Roman" w:hAnsi="Times New Roman" w:cs="Times New Roman"/>
          <w:sz w:val="28"/>
          <w:szCs w:val="28"/>
          <w:u w:val="single"/>
        </w:rPr>
        <w:t>17</w:t>
      </w:r>
      <w:r w:rsidR="00943651">
        <w:rPr>
          <w:rFonts w:ascii="Times New Roman" w:hAnsi="Times New Roman" w:cs="Times New Roman"/>
          <w:sz w:val="28"/>
          <w:szCs w:val="28"/>
          <w:u w:val="single"/>
        </w:rPr>
        <w:t xml:space="preserve"> -п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с. Благодарное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43651" w:rsidRDefault="00943651" w:rsidP="00943651">
      <w:pPr>
        <w:pStyle w:val="ConsTitle"/>
        <w:widowControl/>
        <w:ind w:right="0"/>
        <w:rPr>
          <w:rFonts w:ascii="Times New Roman" w:hAnsi="Times New Roman" w:cs="Times New Roman"/>
          <w:sz w:val="26"/>
          <w:szCs w:val="26"/>
        </w:rPr>
      </w:pPr>
    </w:p>
    <w:p w:rsidR="00943651" w:rsidRDefault="00943651" w:rsidP="00943651">
      <w:pPr>
        <w:pStyle w:val="ConsNonformat"/>
        <w:widowControl/>
        <w:ind w:righ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утверждении отчета об исполнении</w:t>
      </w:r>
    </w:p>
    <w:p w:rsidR="00943651" w:rsidRDefault="00943651" w:rsidP="00943651">
      <w:pPr>
        <w:pStyle w:val="ConsNonformat"/>
        <w:widowControl/>
        <w:ind w:righ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бюджета муниципального образования</w:t>
      </w:r>
    </w:p>
    <w:p w:rsidR="00943651" w:rsidRDefault="00943651" w:rsidP="00943651">
      <w:pPr>
        <w:pStyle w:val="ConsNonformat"/>
        <w:widowControl/>
        <w:ind w:righ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Благодарновский сельсовет за </w:t>
      </w:r>
      <w:r w:rsidR="00F623BD">
        <w:rPr>
          <w:rFonts w:ascii="Times New Roman" w:hAnsi="Times New Roman" w:cs="Times New Roman"/>
          <w:bCs/>
          <w:sz w:val="28"/>
          <w:szCs w:val="28"/>
        </w:rPr>
        <w:t>1 квартал</w:t>
      </w:r>
    </w:p>
    <w:p w:rsidR="00943651" w:rsidRDefault="00943651" w:rsidP="0094365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201</w:t>
      </w:r>
      <w:r w:rsidR="00093927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43651" w:rsidRDefault="00943651" w:rsidP="00943651">
      <w:pPr>
        <w:pStyle w:val="ConsNormal"/>
        <w:widowControl/>
        <w:ind w:right="0" w:firstLine="540"/>
        <w:jc w:val="both"/>
        <w:rPr>
          <w:sz w:val="26"/>
          <w:szCs w:val="26"/>
        </w:rPr>
      </w:pPr>
    </w:p>
    <w:p w:rsidR="00846017" w:rsidRDefault="00846017" w:rsidP="00846017">
      <w:pPr>
        <w:pStyle w:val="a7"/>
        <w:rPr>
          <w:rFonts w:ascii="Times New Roman" w:hAnsi="Times New Roman" w:cs="Times New Roman"/>
          <w:bCs/>
          <w:sz w:val="28"/>
          <w:szCs w:val="28"/>
        </w:rPr>
      </w:pPr>
    </w:p>
    <w:p w:rsidR="00846017" w:rsidRDefault="00846017" w:rsidP="00846017">
      <w:pPr>
        <w:pStyle w:val="a7"/>
        <w:rPr>
          <w:rFonts w:ascii="Times New Roman" w:hAnsi="Times New Roman" w:cs="Times New Roman"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        Руководствуясь  пунктом  2  раздела </w:t>
      </w:r>
      <w:r w:rsidRPr="00360792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10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«Составление, внешняя проверка, рассмотрение и утверждение бюджетной отчетности» Положения о бюджетном  процессе  в муниципальном  образовании  Благодарновский  сельсовет Ташлинского  района Оренбургской области, утвержденного  решением Совета депутатов Благодарнолвский сельсовет Ташлинского района Оренбургской области  от 27.06.2016г.  № 7/33 –рс  Совет  депутатов (в редакции изменений  Решения Совета депутатов от 05.12.2017г. №22/78-рс.)</w:t>
      </w: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43651" w:rsidRDefault="00943651" w:rsidP="00943651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муниципального образования Благодарновский сельсовет  за </w:t>
      </w:r>
      <w:r w:rsidR="00F623BD">
        <w:rPr>
          <w:rFonts w:ascii="Times New Roman" w:hAnsi="Times New Roman" w:cs="Times New Roman"/>
          <w:sz w:val="28"/>
          <w:szCs w:val="28"/>
        </w:rPr>
        <w:t>1 квартал</w:t>
      </w:r>
      <w:r>
        <w:rPr>
          <w:rFonts w:ascii="Times New Roman" w:hAnsi="Times New Roman" w:cs="Times New Roman"/>
          <w:sz w:val="28"/>
          <w:szCs w:val="28"/>
        </w:rPr>
        <w:t xml:space="preserve">  201</w:t>
      </w:r>
      <w:r w:rsidR="0009392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623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согласно приложению 1,2,3.</w:t>
      </w: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Постановление вступает в силу со дня обнародования.</w:t>
      </w: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84601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943651" w:rsidRDefault="00943651" w:rsidP="0094365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Благодарновского сельсовета                                                      В.В. Ивасюк</w:t>
      </w: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sz w:val="26"/>
          <w:szCs w:val="26"/>
        </w:rPr>
      </w:pPr>
    </w:p>
    <w:p w:rsidR="00943651" w:rsidRDefault="00943651" w:rsidP="00943651"/>
    <w:p w:rsidR="00943651" w:rsidRDefault="00943651" w:rsidP="009436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Разослано: администрация района, прокурору района, Совет депутатов, райфинотдел</w:t>
      </w:r>
    </w:p>
    <w:p w:rsidR="00943651" w:rsidRDefault="00943651" w:rsidP="0094365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43651">
          <w:pgSz w:w="11906" w:h="16838"/>
          <w:pgMar w:top="1134" w:right="850" w:bottom="1134" w:left="1701" w:header="708" w:footer="708" w:gutter="0"/>
          <w:cols w:space="720"/>
        </w:sectPr>
      </w:pPr>
    </w:p>
    <w:p w:rsidR="00943651" w:rsidRDefault="00943651" w:rsidP="00F623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43651" w:rsidSect="00F623BD">
      <w:pgSz w:w="16838" w:h="11906" w:orient="landscape"/>
      <w:pgMar w:top="1701" w:right="1134" w:bottom="851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BB1" w:rsidRDefault="002F4BB1" w:rsidP="00943651">
      <w:pPr>
        <w:spacing w:after="0" w:line="240" w:lineRule="auto"/>
      </w:pPr>
      <w:r>
        <w:separator/>
      </w:r>
    </w:p>
  </w:endnote>
  <w:endnote w:type="continuationSeparator" w:id="1">
    <w:p w:rsidR="002F4BB1" w:rsidRDefault="002F4BB1" w:rsidP="00943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BB1" w:rsidRDefault="002F4BB1" w:rsidP="00943651">
      <w:pPr>
        <w:spacing w:after="0" w:line="240" w:lineRule="auto"/>
      </w:pPr>
      <w:r>
        <w:separator/>
      </w:r>
    </w:p>
  </w:footnote>
  <w:footnote w:type="continuationSeparator" w:id="1">
    <w:p w:rsidR="002F4BB1" w:rsidRDefault="002F4BB1" w:rsidP="009436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3651"/>
    <w:rsid w:val="00092230"/>
    <w:rsid w:val="00093927"/>
    <w:rsid w:val="001217E1"/>
    <w:rsid w:val="00124B2A"/>
    <w:rsid w:val="00192662"/>
    <w:rsid w:val="002F4BB1"/>
    <w:rsid w:val="0030370C"/>
    <w:rsid w:val="004962ED"/>
    <w:rsid w:val="006349F4"/>
    <w:rsid w:val="00667D50"/>
    <w:rsid w:val="0068235F"/>
    <w:rsid w:val="006F66E8"/>
    <w:rsid w:val="007136F6"/>
    <w:rsid w:val="007D3755"/>
    <w:rsid w:val="00846017"/>
    <w:rsid w:val="008A055D"/>
    <w:rsid w:val="00943651"/>
    <w:rsid w:val="00AB686B"/>
    <w:rsid w:val="00AC1A48"/>
    <w:rsid w:val="00BE3111"/>
    <w:rsid w:val="00C30098"/>
    <w:rsid w:val="00C36384"/>
    <w:rsid w:val="00D523DD"/>
    <w:rsid w:val="00DA4EDF"/>
    <w:rsid w:val="00EE7E1C"/>
    <w:rsid w:val="00F57B54"/>
    <w:rsid w:val="00F62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6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4365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94365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4365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365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4365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9436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94365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9436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9436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43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4365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43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43651"/>
    <w:rPr>
      <w:rFonts w:eastAsiaTheme="minorEastAsia"/>
      <w:lang w:eastAsia="ru-RU"/>
    </w:rPr>
  </w:style>
  <w:style w:type="paragraph" w:styleId="a7">
    <w:name w:val="No Spacing"/>
    <w:uiPriority w:val="1"/>
    <w:qFormat/>
    <w:rsid w:val="0084601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3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75481-C421-47CC-8464-7D31A842F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2016-11-02T11:25:00Z</dcterms:created>
  <dcterms:modified xsi:type="dcterms:W3CDTF">2019-05-17T04:54:00Z</dcterms:modified>
</cp:coreProperties>
</file>